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A5" w:rsidRDefault="008D612C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202898" wp14:editId="41C237BE">
                <wp:simplePos x="0" y="0"/>
                <wp:positionH relativeFrom="column">
                  <wp:posOffset>2939415</wp:posOffset>
                </wp:positionH>
                <wp:positionV relativeFrom="paragraph">
                  <wp:posOffset>-700405</wp:posOffset>
                </wp:positionV>
                <wp:extent cx="4055745" cy="1029970"/>
                <wp:effectExtent l="0" t="0" r="20955" b="177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74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B2" w:rsidRPr="00DA72DB" w:rsidRDefault="004F39B2" w:rsidP="004F39B2">
                            <w:pPr>
                              <w:pStyle w:val="NoSpacing"/>
                              <w:jc w:val="right"/>
                              <w:rPr>
                                <w:rFonts w:ascii="Cambria" w:hAnsi="Cambria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A72DB">
                              <w:rPr>
                                <w:rFonts w:ascii="Cambria" w:hAnsi="Cambria"/>
                                <w:color w:val="7030A0"/>
                                <w:sz w:val="32"/>
                                <w:szCs w:val="32"/>
                              </w:rPr>
                              <w:t>SWIFT FINANCE</w:t>
                            </w:r>
                          </w:p>
                          <w:p w:rsidR="004F39B2" w:rsidRPr="00DA72DB" w:rsidRDefault="004F39B2" w:rsidP="004F39B2">
                            <w:pPr>
                              <w:pStyle w:val="NoSpacing"/>
                              <w:jc w:val="righ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DA72DB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Crescent 85 Empire Road </w:t>
                            </w:r>
                            <w:proofErr w:type="spellStart"/>
                            <w:r w:rsidRPr="00DA72DB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Parktown</w:t>
                            </w:r>
                            <w:proofErr w:type="spellEnd"/>
                            <w:r w:rsidRPr="00DA72DB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2193 Johannesburg.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31.45pt;margin-top:-55.15pt;width:319.35pt;height:8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" strokecolor="white">
                <v:textbox>
                  <w:txbxContent>
                    <w:p w:rsidR="004F39B2" w:rsidRPr="00DA72DB" w:rsidRDefault="004F39B2" w:rsidP="004F39B2">
                      <w:pPr>
                        <w:pStyle w:val="NoSpacing"/>
                        <w:jc w:val="right"/>
                        <w:rPr>
                          <w:rFonts w:ascii="Cambria" w:hAnsi="Cambria"/>
                          <w:color w:val="7030A0"/>
                          <w:sz w:val="32"/>
                          <w:szCs w:val="32"/>
                        </w:rPr>
                      </w:pPr>
                      <w:r w:rsidRPr="00DA72DB">
                        <w:rPr>
                          <w:rFonts w:ascii="Cambria" w:hAnsi="Cambria"/>
                          <w:color w:val="7030A0"/>
                          <w:sz w:val="32"/>
                          <w:szCs w:val="32"/>
                        </w:rPr>
                        <w:t>SWIFT FINANCE</w:t>
                      </w:r>
                    </w:p>
                    <w:p w:rsidR="004F39B2" w:rsidRPr="00DA72DB" w:rsidRDefault="004F39B2" w:rsidP="004F39B2">
                      <w:pPr>
                        <w:pStyle w:val="NoSpacing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DA72DB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Crescent 85 Empire Road </w:t>
                      </w:r>
                      <w:proofErr w:type="spellStart"/>
                      <w:r w:rsidRPr="00DA72DB">
                        <w:rPr>
                          <w:rFonts w:ascii="Cambria" w:hAnsi="Cambria"/>
                          <w:sz w:val="28"/>
                          <w:szCs w:val="28"/>
                        </w:rPr>
                        <w:t>Parktown</w:t>
                      </w:r>
                      <w:proofErr w:type="spellEnd"/>
                      <w:r w:rsidRPr="00DA72DB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2193 Johannesburg.</w:t>
                      </w:r>
                    </w:p>
                  </w:txbxContent>
                </v:textbox>
              </v:shape>
            </w:pict>
          </mc:Fallback>
        </mc:AlternateContent>
      </w:r>
      <w:r w:rsidR="004F39B2">
        <w:rPr>
          <w:noProof/>
        </w:rPr>
        <w:drawing>
          <wp:anchor distT="0" distB="0" distL="114300" distR="114300" simplePos="0" relativeHeight="251661312" behindDoc="1" locked="0" layoutInCell="1" allowOverlap="1" wp14:anchorId="0B792F16" wp14:editId="4310086D">
            <wp:simplePos x="0" y="0"/>
            <wp:positionH relativeFrom="column">
              <wp:posOffset>-419100</wp:posOffset>
            </wp:positionH>
            <wp:positionV relativeFrom="paragraph">
              <wp:posOffset>-666750</wp:posOffset>
            </wp:positionV>
            <wp:extent cx="2705100" cy="933450"/>
            <wp:effectExtent l="0" t="0" r="0" b="0"/>
            <wp:wrapNone/>
            <wp:docPr id="5" name="Picture 1" descr="Description: Image result for Swift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 result for Swift Fina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908" w:rsidRDefault="00C12908">
      <w:pPr>
        <w:widowControl w:val="0"/>
        <w:autoSpaceDE w:val="0"/>
        <w:autoSpaceDN w:val="0"/>
        <w:adjustRightInd w:val="0"/>
        <w:spacing w:after="0" w:line="239" w:lineRule="auto"/>
        <w:rPr>
          <w:rFonts w:ascii="Wingdings" w:hAnsi="Wingdings" w:cs="Wingdings"/>
          <w:sz w:val="15"/>
          <w:szCs w:val="15"/>
        </w:rPr>
      </w:pPr>
    </w:p>
    <w:p w:rsidR="004F39B2" w:rsidRDefault="004F39B2">
      <w:pPr>
        <w:widowControl w:val="0"/>
        <w:autoSpaceDE w:val="0"/>
        <w:autoSpaceDN w:val="0"/>
        <w:adjustRightInd w:val="0"/>
        <w:spacing w:after="0" w:line="239" w:lineRule="auto"/>
        <w:rPr>
          <w:rFonts w:ascii="Wingdings" w:hAnsi="Wingdings" w:cs="Wingdings"/>
          <w:sz w:val="15"/>
          <w:szCs w:val="15"/>
        </w:rPr>
      </w:pPr>
    </w:p>
    <w:p w:rsidR="007669A5" w:rsidRDefault="00FD1A5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5"/>
          <w:szCs w:val="15"/>
        </w:rPr>
        <w:t></w:t>
      </w:r>
      <w:r>
        <w:rPr>
          <w:rFonts w:ascii="Wingdings" w:hAnsi="Wingdings" w:cs="Wingdings"/>
          <w:sz w:val="15"/>
          <w:szCs w:val="15"/>
        </w:rPr>
        <w:t></w:t>
      </w:r>
      <w:r w:rsidR="00724FA7" w:rsidRPr="00724FA7">
        <w:rPr>
          <w:rFonts w:ascii="Lucida Handwriting" w:hAnsi="Lucida Handwriting" w:cs="Lucida Handwriting"/>
          <w:sz w:val="15"/>
          <w:szCs w:val="15"/>
        </w:rPr>
        <w:t>+27604597837</w:t>
      </w:r>
    </w:p>
    <w:p w:rsidR="007669A5" w:rsidRDefault="007669A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7669A5" w:rsidRDefault="00FD1A57" w:rsidP="00B74840">
      <w:pPr>
        <w:widowControl w:val="0"/>
        <w:autoSpaceDE w:val="0"/>
        <w:autoSpaceDN w:val="0"/>
        <w:adjustRightInd w:val="0"/>
        <w:spacing w:after="0" w:line="239" w:lineRule="auto"/>
        <w:rPr>
          <w:rFonts w:ascii="Lucida Handwriting" w:hAnsi="Lucida Handwriting" w:cs="Lucida Handwriting"/>
          <w:sz w:val="15"/>
          <w:szCs w:val="15"/>
        </w:rPr>
      </w:pPr>
      <w:r>
        <w:rPr>
          <w:rFonts w:ascii="Wingdings" w:hAnsi="Wingdings" w:cs="Wingdings"/>
          <w:sz w:val="15"/>
          <w:szCs w:val="15"/>
        </w:rPr>
        <w:t></w:t>
      </w:r>
      <w:r>
        <w:rPr>
          <w:rFonts w:ascii="Wingdings" w:hAnsi="Wingdings" w:cs="Wingdings"/>
          <w:sz w:val="15"/>
          <w:szCs w:val="15"/>
        </w:rPr>
        <w:t></w:t>
      </w:r>
      <w:r w:rsidR="00B8514D">
        <w:rPr>
          <w:rFonts w:ascii="Lucida Handwriting" w:hAnsi="Lucida Handwriting" w:cs="Lucida Handwriting"/>
          <w:sz w:val="15"/>
          <w:szCs w:val="15"/>
        </w:rPr>
        <w:t>swiftfinance@safrica</w:t>
      </w:r>
      <w:r w:rsidR="001A77DA">
        <w:rPr>
          <w:rFonts w:ascii="Lucida Handwriting" w:hAnsi="Lucida Handwriting" w:cs="Lucida Handwriting"/>
          <w:sz w:val="15"/>
          <w:szCs w:val="15"/>
        </w:rPr>
        <w:t>.com</w:t>
      </w:r>
    </w:p>
    <w:p w:rsidR="0044778B" w:rsidRPr="00B74840" w:rsidRDefault="0044778B" w:rsidP="00B7484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Lucida Handwriting" w:hAnsi="Lucida Handwriting" w:cs="Lucida Handwriting"/>
          <w:sz w:val="15"/>
          <w:szCs w:val="15"/>
        </w:rPr>
        <w:t>Fax : 0865165158</w:t>
      </w:r>
      <w:bookmarkStart w:id="0" w:name="_GoBack"/>
      <w:bookmarkEnd w:id="0"/>
    </w:p>
    <w:p w:rsidR="00266B48" w:rsidRPr="0039308E" w:rsidRDefault="00266B48" w:rsidP="00266B48">
      <w:pPr>
        <w:pStyle w:val="NoSpacing"/>
        <w:rPr>
          <w:rFonts w:asciiTheme="majorHAnsi" w:eastAsia="Batang" w:hAnsiTheme="majorHAnsi"/>
          <w:b/>
          <w:color w:val="00B050"/>
          <w:sz w:val="28"/>
          <w:szCs w:val="28"/>
        </w:rPr>
      </w:pPr>
      <w:r w:rsidRPr="00266B48">
        <w:rPr>
          <w:rFonts w:asciiTheme="majorHAnsi" w:eastAsia="Batang" w:hAnsiTheme="majorHAnsi"/>
          <w:b/>
          <w:color w:val="00B050"/>
          <w:sz w:val="24"/>
          <w:szCs w:val="24"/>
        </w:rPr>
        <w:t xml:space="preserve">                               </w:t>
      </w:r>
      <w:r>
        <w:rPr>
          <w:rFonts w:asciiTheme="majorHAnsi" w:eastAsia="Batang" w:hAnsiTheme="majorHAnsi"/>
          <w:b/>
          <w:color w:val="00B050"/>
          <w:sz w:val="24"/>
          <w:szCs w:val="24"/>
        </w:rPr>
        <w:t xml:space="preserve">                                   </w:t>
      </w:r>
      <w:r w:rsidRPr="0039308E">
        <w:rPr>
          <w:rFonts w:asciiTheme="majorHAnsi" w:eastAsia="Batang" w:hAnsiTheme="majorHAnsi"/>
          <w:b/>
          <w:color w:val="00B050"/>
          <w:sz w:val="28"/>
          <w:szCs w:val="28"/>
        </w:rPr>
        <w:t xml:space="preserve"> </w:t>
      </w:r>
      <w:r w:rsidR="00DA197E" w:rsidRPr="0039308E">
        <w:rPr>
          <w:rFonts w:asciiTheme="majorHAnsi" w:eastAsia="Batang" w:hAnsiTheme="majorHAnsi"/>
          <w:b/>
          <w:color w:val="00B050"/>
          <w:sz w:val="28"/>
          <w:szCs w:val="28"/>
        </w:rPr>
        <w:t>Welcome To Swift Finance</w:t>
      </w:r>
    </w:p>
    <w:p w:rsidR="00702C4B" w:rsidRDefault="00702C4B" w:rsidP="00266B48">
      <w:pPr>
        <w:pStyle w:val="NoSpacing"/>
        <w:rPr>
          <w:rFonts w:asciiTheme="majorHAnsi" w:hAnsiTheme="majorHAnsi"/>
          <w:color w:val="000000" w:themeColor="text1"/>
          <w:sz w:val="24"/>
          <w:szCs w:val="24"/>
        </w:rPr>
      </w:pPr>
      <w:r w:rsidRPr="00266B48">
        <w:rPr>
          <w:rFonts w:asciiTheme="majorHAnsi" w:hAnsiTheme="majorHAnsi"/>
          <w:color w:val="000000" w:themeColor="text1"/>
          <w:sz w:val="24"/>
          <w:szCs w:val="24"/>
        </w:rPr>
        <w:t>The single biggest challenge facing individual and enterprises in South Africa today is accessing the funding they need to help them capitalize on the growth opportunities that present themselves.</w:t>
      </w:r>
    </w:p>
    <w:p w:rsidR="00B03986" w:rsidRDefault="00266B48" w:rsidP="00B03986">
      <w:pPr>
        <w:pStyle w:val="NoSpacing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639FEA0" wp14:editId="29EA4978">
            <wp:simplePos x="0" y="0"/>
            <wp:positionH relativeFrom="column">
              <wp:posOffset>676275</wp:posOffset>
            </wp:positionH>
            <wp:positionV relativeFrom="paragraph">
              <wp:posOffset>132715</wp:posOffset>
            </wp:positionV>
            <wp:extent cx="5334000" cy="4914900"/>
            <wp:effectExtent l="0" t="0" r="0" b="0"/>
            <wp:wrapNone/>
            <wp:docPr id="6" name="Picture 1" descr="Description: Image result for Swift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 result for Swift Fina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9AC" w:rsidRDefault="00D239AC" w:rsidP="00B03986">
      <w:pPr>
        <w:pStyle w:val="NoSpacing"/>
        <w:jc w:val="both"/>
        <w:rPr>
          <w:rFonts w:ascii="Cambria" w:hAnsi="Cambria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At Swift Finance</w:t>
      </w:r>
      <w:r w:rsidR="00DA197E" w:rsidRPr="00266B48">
        <w:rPr>
          <w:rFonts w:asciiTheme="majorHAnsi" w:hAnsiTheme="majorHAnsi"/>
          <w:color w:val="000000" w:themeColor="text1"/>
          <w:sz w:val="24"/>
          <w:szCs w:val="24"/>
        </w:rPr>
        <w:t>,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we</w:t>
      </w:r>
      <w:r w:rsidR="00702C4B" w:rsidRPr="00266B48">
        <w:rPr>
          <w:rFonts w:asciiTheme="majorHAnsi" w:hAnsiTheme="majorHAnsi"/>
          <w:sz w:val="24"/>
          <w:szCs w:val="24"/>
        </w:rPr>
        <w:t xml:space="preserve"> </w:t>
      </w:r>
      <w:r w:rsidR="00702C4B" w:rsidRPr="00266B48">
        <w:rPr>
          <w:rFonts w:asciiTheme="majorHAnsi" w:hAnsiTheme="majorHAnsi"/>
          <w:color w:val="000000" w:themeColor="text1"/>
          <w:sz w:val="24"/>
          <w:szCs w:val="24"/>
        </w:rPr>
        <w:t>offers business loan, home loan, personal loans and debt consolidation products that enable the responsible use of credit as part of a structured financial plan at 5% interest rate. Too many South Africans fall prey to debt traps as a result of ill-informed financial decisions. Products such as multiple and payday loans can very quickly lead to crippling debt. Loans taken from unscrupulous lenders aren't usually designed around a customer's unique financial situation and have high rep</w:t>
      </w:r>
      <w:r w:rsidR="00F476F0">
        <w:rPr>
          <w:rFonts w:asciiTheme="majorHAnsi" w:hAnsiTheme="majorHAnsi"/>
          <w:color w:val="000000" w:themeColor="text1"/>
          <w:sz w:val="24"/>
          <w:szCs w:val="24"/>
        </w:rPr>
        <w:t xml:space="preserve">ayments and high interest rate; </w:t>
      </w:r>
      <w:r w:rsidR="00F476F0">
        <w:rPr>
          <w:rFonts w:ascii="Cambria" w:hAnsi="Cambria"/>
        </w:rPr>
        <w:t>w</w:t>
      </w:r>
      <w:r>
        <w:rPr>
          <w:rFonts w:ascii="Cambria" w:hAnsi="Cambria"/>
        </w:rPr>
        <w:t>e assist contractors/farmers to acquire their own machineries</w:t>
      </w:r>
      <w:r w:rsidR="00F476F0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B74840" w:rsidRPr="00266B48" w:rsidRDefault="00B74840" w:rsidP="00B03986">
      <w:pPr>
        <w:pStyle w:val="NoSpacing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7332AA" w:rsidRDefault="00702C4B" w:rsidP="00702C4B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560"/>
        <w:rPr>
          <w:rFonts w:asciiTheme="majorHAnsi" w:hAnsiTheme="majorHAnsi" w:cs="Cambria"/>
          <w:sz w:val="24"/>
          <w:szCs w:val="24"/>
        </w:rPr>
      </w:pPr>
      <w:r w:rsidRPr="00266B48">
        <w:rPr>
          <w:rFonts w:asciiTheme="majorHAnsi" w:hAnsiTheme="majorHAnsi" w:cs="Cambria"/>
          <w:sz w:val="24"/>
          <w:szCs w:val="24"/>
        </w:rPr>
        <w:t>W</w:t>
      </w:r>
      <w:r w:rsidR="00F476F0">
        <w:rPr>
          <w:rFonts w:asciiTheme="majorHAnsi" w:hAnsiTheme="majorHAnsi" w:cs="Cambria"/>
          <w:sz w:val="24"/>
          <w:szCs w:val="24"/>
        </w:rPr>
        <w:t>e offer loans from R1</w:t>
      </w:r>
      <w:r w:rsidR="00F13574">
        <w:rPr>
          <w:rFonts w:asciiTheme="majorHAnsi" w:hAnsiTheme="majorHAnsi" w:cs="Cambria"/>
          <w:sz w:val="24"/>
          <w:szCs w:val="24"/>
        </w:rPr>
        <w:t xml:space="preserve">0, 000.00 </w:t>
      </w:r>
      <w:r w:rsidR="00F476F0">
        <w:rPr>
          <w:rFonts w:asciiTheme="majorHAnsi" w:hAnsiTheme="majorHAnsi" w:cs="Cambria"/>
          <w:sz w:val="24"/>
          <w:szCs w:val="24"/>
        </w:rPr>
        <w:t xml:space="preserve">to R30, </w:t>
      </w:r>
      <w:proofErr w:type="gramStart"/>
      <w:r w:rsidR="00F476F0">
        <w:rPr>
          <w:rFonts w:asciiTheme="majorHAnsi" w:hAnsiTheme="majorHAnsi" w:cs="Cambria"/>
          <w:sz w:val="24"/>
          <w:szCs w:val="24"/>
        </w:rPr>
        <w:t>000,000.0</w:t>
      </w:r>
      <w:r w:rsidRPr="00266B48">
        <w:rPr>
          <w:rFonts w:asciiTheme="majorHAnsi" w:hAnsiTheme="majorHAnsi" w:cs="Cambria"/>
          <w:sz w:val="24"/>
          <w:szCs w:val="24"/>
        </w:rPr>
        <w:t xml:space="preserve"> ,</w:t>
      </w:r>
      <w:proofErr w:type="gramEnd"/>
      <w:r w:rsidR="00F476F0">
        <w:rPr>
          <w:rFonts w:asciiTheme="majorHAnsi" w:hAnsiTheme="majorHAnsi" w:cs="Cambria"/>
          <w:sz w:val="24"/>
          <w:szCs w:val="24"/>
        </w:rPr>
        <w:t xml:space="preserve"> </w:t>
      </w:r>
      <w:r w:rsidRPr="00266B48">
        <w:rPr>
          <w:rFonts w:asciiTheme="majorHAnsi" w:hAnsiTheme="majorHAnsi" w:cs="Cambria"/>
          <w:sz w:val="24"/>
          <w:szCs w:val="24"/>
        </w:rPr>
        <w:t>loan duration from</w:t>
      </w:r>
      <w:r w:rsidR="00266B48" w:rsidRPr="00266B48">
        <w:rPr>
          <w:rFonts w:asciiTheme="majorHAnsi" w:hAnsiTheme="majorHAnsi" w:cs="Cambria"/>
          <w:sz w:val="24"/>
          <w:szCs w:val="24"/>
        </w:rPr>
        <w:t xml:space="preserve"> 6months to 15 years</w:t>
      </w:r>
      <w:r w:rsidRPr="00266B48">
        <w:rPr>
          <w:rFonts w:asciiTheme="majorHAnsi" w:hAnsiTheme="majorHAnsi" w:cs="Cambria"/>
          <w:sz w:val="24"/>
          <w:szCs w:val="24"/>
        </w:rPr>
        <w:t>.</w:t>
      </w:r>
    </w:p>
    <w:p w:rsidR="00F476F0" w:rsidRPr="00266B48" w:rsidRDefault="00F476F0" w:rsidP="00702C4B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560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 xml:space="preserve">Foreigners, Blacklisted </w:t>
      </w:r>
      <w:r w:rsidRPr="00F476F0">
        <w:rPr>
          <w:rFonts w:asciiTheme="majorHAnsi" w:hAnsiTheme="majorHAnsi" w:cs="Cambria"/>
          <w:sz w:val="24"/>
          <w:szCs w:val="24"/>
        </w:rPr>
        <w:t>individuals with bad credit records are also welcome to apply.</w:t>
      </w:r>
    </w:p>
    <w:p w:rsidR="00266B48" w:rsidRPr="00266B48" w:rsidRDefault="00266B48" w:rsidP="00702C4B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560"/>
        <w:rPr>
          <w:rFonts w:asciiTheme="majorHAnsi" w:hAnsiTheme="majorHAnsi" w:cs="Cambria"/>
          <w:sz w:val="24"/>
          <w:szCs w:val="24"/>
        </w:rPr>
      </w:pPr>
    </w:p>
    <w:p w:rsidR="00266B48" w:rsidRPr="0039308E" w:rsidRDefault="0039308E" w:rsidP="00D74B4B">
      <w:pPr>
        <w:pStyle w:val="NoSpacing"/>
        <w:rPr>
          <w:rFonts w:asciiTheme="majorHAnsi" w:hAnsiTheme="majorHAnsi" w:cs="Times New Roman"/>
          <w:b/>
          <w:color w:val="00B050"/>
          <w:sz w:val="28"/>
          <w:szCs w:val="28"/>
        </w:rPr>
      </w:pPr>
      <w:r>
        <w:rPr>
          <w:rFonts w:asciiTheme="majorHAnsi" w:hAnsiTheme="majorHAnsi"/>
          <w:b/>
          <w:color w:val="00B050"/>
          <w:sz w:val="24"/>
          <w:szCs w:val="24"/>
        </w:rPr>
        <w:t xml:space="preserve">                                                                </w:t>
      </w:r>
      <w:r w:rsidR="00266B48" w:rsidRPr="0039308E">
        <w:rPr>
          <w:rFonts w:asciiTheme="majorHAnsi" w:hAnsiTheme="majorHAnsi"/>
          <w:b/>
          <w:color w:val="00B050"/>
          <w:sz w:val="28"/>
          <w:szCs w:val="28"/>
        </w:rPr>
        <w:t>Benefits to Swift Finance</w:t>
      </w:r>
    </w:p>
    <w:p w:rsidR="00266B48" w:rsidRPr="00D74B4B" w:rsidRDefault="00D239AC" w:rsidP="00D74B4B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There are many benefits to Swift </w:t>
      </w:r>
      <w:r w:rsidR="00266B48" w:rsidRPr="00D74B4B">
        <w:rPr>
          <w:rFonts w:asciiTheme="majorHAnsi" w:hAnsiTheme="majorHAnsi"/>
          <w:sz w:val="24"/>
          <w:szCs w:val="24"/>
        </w:rPr>
        <w:t xml:space="preserve">Finance, </w:t>
      </w:r>
      <w:r>
        <w:rPr>
          <w:rFonts w:asciiTheme="majorHAnsi" w:hAnsiTheme="majorHAnsi"/>
          <w:sz w:val="24"/>
          <w:szCs w:val="24"/>
        </w:rPr>
        <w:t>they include</w:t>
      </w:r>
      <w:r w:rsidR="00266B48" w:rsidRPr="00D74B4B">
        <w:rPr>
          <w:rFonts w:asciiTheme="majorHAnsi" w:hAnsiTheme="majorHAnsi"/>
          <w:sz w:val="24"/>
          <w:szCs w:val="24"/>
        </w:rPr>
        <w:t>:</w:t>
      </w:r>
    </w:p>
    <w:p w:rsidR="00266B48" w:rsidRPr="00D74B4B" w:rsidRDefault="00266B48" w:rsidP="00D74B4B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D74B4B">
        <w:rPr>
          <w:rFonts w:asciiTheme="majorHAnsi" w:hAnsiTheme="majorHAnsi"/>
          <w:sz w:val="24"/>
          <w:szCs w:val="24"/>
        </w:rPr>
        <w:t>The transaction is easy and private. You apply from the comfort and privacy of your home and offices.</w:t>
      </w:r>
    </w:p>
    <w:p w:rsidR="00266B48" w:rsidRPr="00D74B4B" w:rsidRDefault="00266B48" w:rsidP="00D74B4B">
      <w:pPr>
        <w:pStyle w:val="NoSpacing"/>
        <w:rPr>
          <w:rFonts w:asciiTheme="majorHAnsi" w:hAnsiTheme="majorHAnsi"/>
          <w:sz w:val="24"/>
          <w:szCs w:val="24"/>
        </w:rPr>
      </w:pPr>
      <w:r w:rsidRPr="00D74B4B">
        <w:rPr>
          <w:rFonts w:asciiTheme="majorHAnsi" w:hAnsiTheme="majorHAnsi"/>
          <w:sz w:val="24"/>
          <w:szCs w:val="24"/>
        </w:rPr>
        <w:t>The process is conducted securely online. Loans deliver as fast as the next business day.</w:t>
      </w:r>
    </w:p>
    <w:p w:rsidR="00266B48" w:rsidRPr="00266B48" w:rsidRDefault="00266B48" w:rsidP="00266B48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5080"/>
        <w:rPr>
          <w:rFonts w:asciiTheme="majorHAnsi" w:hAnsiTheme="majorHAnsi" w:cs="Times New Roman"/>
          <w:sz w:val="24"/>
          <w:szCs w:val="24"/>
        </w:rPr>
      </w:pPr>
    </w:p>
    <w:p w:rsidR="00DA197E" w:rsidRPr="0039308E" w:rsidRDefault="00E113E6" w:rsidP="00E113E6">
      <w:pPr>
        <w:rPr>
          <w:rFonts w:asciiTheme="majorHAnsi" w:hAnsiTheme="majorHAnsi" w:cs="Arial"/>
          <w:color w:val="000000"/>
          <w:sz w:val="28"/>
          <w:szCs w:val="28"/>
        </w:rPr>
      </w:pPr>
      <w:r w:rsidRPr="00266B48">
        <w:rPr>
          <w:rFonts w:asciiTheme="majorHAnsi" w:eastAsia="Batang" w:hAnsiTheme="majorHAnsi" w:cs="Arial"/>
          <w:b/>
          <w:color w:val="00B050"/>
          <w:sz w:val="24"/>
          <w:szCs w:val="24"/>
        </w:rPr>
        <w:t xml:space="preserve">                   </w:t>
      </w:r>
      <w:r w:rsidR="00DA197E" w:rsidRPr="00266B48">
        <w:rPr>
          <w:rFonts w:asciiTheme="majorHAnsi" w:hAnsiTheme="majorHAnsi"/>
          <w:sz w:val="24"/>
          <w:szCs w:val="24"/>
        </w:rPr>
        <w:t xml:space="preserve">             </w:t>
      </w:r>
      <w:r w:rsidR="0039308E">
        <w:rPr>
          <w:rFonts w:asciiTheme="majorHAnsi" w:hAnsiTheme="majorHAnsi"/>
          <w:sz w:val="24"/>
          <w:szCs w:val="24"/>
        </w:rPr>
        <w:t xml:space="preserve">                               </w:t>
      </w:r>
      <w:r w:rsidR="00DA197E" w:rsidRPr="0039308E">
        <w:rPr>
          <w:rFonts w:asciiTheme="majorHAnsi" w:hAnsiTheme="majorHAnsi"/>
          <w:b/>
          <w:color w:val="00B050"/>
          <w:sz w:val="28"/>
          <w:szCs w:val="28"/>
        </w:rPr>
        <w:t>Loan Repayment Schedule</w:t>
      </w:r>
    </w:p>
    <w:tbl>
      <w:tblPr>
        <w:tblStyle w:val="MediumShading1-Accent4"/>
        <w:tblW w:w="10665" w:type="dxa"/>
        <w:tblLook w:val="04A0" w:firstRow="1" w:lastRow="0" w:firstColumn="1" w:lastColumn="0" w:noHBand="0" w:noVBand="1"/>
      </w:tblPr>
      <w:tblGrid>
        <w:gridCol w:w="1234"/>
        <w:gridCol w:w="1027"/>
        <w:gridCol w:w="1266"/>
        <w:gridCol w:w="1226"/>
        <w:gridCol w:w="1027"/>
        <w:gridCol w:w="1266"/>
        <w:gridCol w:w="1226"/>
        <w:gridCol w:w="1027"/>
        <w:gridCol w:w="1366"/>
      </w:tblGrid>
      <w:tr w:rsidR="00F41A74" w:rsidRPr="002A03D1" w:rsidTr="00F41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</w:tcPr>
          <w:p w:rsidR="003D43B2" w:rsidRPr="002A03D1" w:rsidRDefault="003D43B2" w:rsidP="00EB5E05">
            <w:pPr>
              <w:rPr>
                <w:rFonts w:cs="Calibri"/>
                <w:b w:val="0"/>
                <w:bCs w:val="0"/>
                <w:color w:val="FFFFFF"/>
              </w:rPr>
            </w:pPr>
            <w:r w:rsidRPr="002A03D1">
              <w:rPr>
                <w:rFonts w:cs="Calibri"/>
                <w:color w:val="FFFFFF"/>
              </w:rPr>
              <w:t xml:space="preserve">   Loan Amount </w:t>
            </w:r>
          </w:p>
        </w:tc>
        <w:tc>
          <w:tcPr>
            <w:tcW w:w="1027" w:type="dxa"/>
          </w:tcPr>
          <w:p w:rsidR="003D43B2" w:rsidRPr="002A03D1" w:rsidRDefault="003D43B2" w:rsidP="00EB5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FFFFFF"/>
              </w:rPr>
            </w:pPr>
            <w:r w:rsidRPr="002A03D1">
              <w:rPr>
                <w:rFonts w:cs="Calibri"/>
                <w:color w:val="FFFFFF"/>
              </w:rPr>
              <w:t>Duration</w:t>
            </w:r>
          </w:p>
          <w:p w:rsidR="003D43B2" w:rsidRPr="002A03D1" w:rsidRDefault="003D43B2" w:rsidP="00EB5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FFFFFF"/>
              </w:rPr>
            </w:pPr>
            <w:r w:rsidRPr="002A03D1">
              <w:rPr>
                <w:rFonts w:cs="Calibri"/>
                <w:color w:val="FFFFFF"/>
              </w:rPr>
              <w:t xml:space="preserve">  (Year)</w:t>
            </w:r>
          </w:p>
        </w:tc>
        <w:tc>
          <w:tcPr>
            <w:tcW w:w="1266" w:type="dxa"/>
          </w:tcPr>
          <w:p w:rsidR="003D43B2" w:rsidRPr="002A03D1" w:rsidRDefault="003D43B2" w:rsidP="00EB5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FFFFFF"/>
              </w:rPr>
            </w:pPr>
            <w:r w:rsidRPr="002A03D1">
              <w:rPr>
                <w:rFonts w:cs="Calibri"/>
                <w:color w:val="FFFFFF"/>
              </w:rPr>
              <w:t>Repayment</w:t>
            </w:r>
          </w:p>
          <w:p w:rsidR="003D43B2" w:rsidRPr="002A03D1" w:rsidRDefault="003D43B2" w:rsidP="00EB5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FFFFFF"/>
              </w:rPr>
            </w:pPr>
            <w:r w:rsidRPr="002A03D1">
              <w:rPr>
                <w:rFonts w:cs="Calibri"/>
                <w:color w:val="FFFFFF"/>
              </w:rPr>
              <w:t xml:space="preserve">     Period</w:t>
            </w:r>
          </w:p>
        </w:tc>
        <w:tc>
          <w:tcPr>
            <w:tcW w:w="1226" w:type="dxa"/>
          </w:tcPr>
          <w:p w:rsidR="003D43B2" w:rsidRPr="002A03D1" w:rsidRDefault="003D43B2" w:rsidP="00EB5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FFFFFF"/>
              </w:rPr>
            </w:pPr>
            <w:r w:rsidRPr="002A03D1">
              <w:rPr>
                <w:rFonts w:cs="Calibri"/>
                <w:color w:val="FFFFFF"/>
              </w:rPr>
              <w:t xml:space="preserve">  Loan   Amount</w:t>
            </w:r>
          </w:p>
        </w:tc>
        <w:tc>
          <w:tcPr>
            <w:tcW w:w="1027" w:type="dxa"/>
          </w:tcPr>
          <w:p w:rsidR="003D43B2" w:rsidRPr="002A03D1" w:rsidRDefault="003D43B2" w:rsidP="00EB5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FFFFFF"/>
              </w:rPr>
            </w:pPr>
            <w:r w:rsidRPr="002A03D1">
              <w:rPr>
                <w:rFonts w:cs="Calibri"/>
                <w:color w:val="FFFFFF"/>
              </w:rPr>
              <w:t>Duration</w:t>
            </w:r>
          </w:p>
          <w:p w:rsidR="003D43B2" w:rsidRPr="002A03D1" w:rsidRDefault="003D43B2" w:rsidP="00EB5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FFFFFF"/>
              </w:rPr>
            </w:pPr>
            <w:r w:rsidRPr="002A03D1">
              <w:rPr>
                <w:rFonts w:cs="Calibri"/>
                <w:color w:val="FFFFFF"/>
              </w:rPr>
              <w:t xml:space="preserve">  (Year)</w:t>
            </w:r>
          </w:p>
        </w:tc>
        <w:tc>
          <w:tcPr>
            <w:tcW w:w="1266" w:type="dxa"/>
          </w:tcPr>
          <w:p w:rsidR="003D43B2" w:rsidRPr="002A03D1" w:rsidRDefault="003D43B2" w:rsidP="00EB5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FFFFFF"/>
              </w:rPr>
            </w:pPr>
            <w:r w:rsidRPr="002A03D1">
              <w:rPr>
                <w:rFonts w:cs="Calibri"/>
                <w:color w:val="FFFFFF"/>
              </w:rPr>
              <w:t>Repayment</w:t>
            </w:r>
          </w:p>
          <w:p w:rsidR="003D43B2" w:rsidRPr="002A03D1" w:rsidRDefault="003D43B2" w:rsidP="00EB5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FFFFFF"/>
              </w:rPr>
            </w:pPr>
            <w:r w:rsidRPr="002A03D1">
              <w:rPr>
                <w:rFonts w:cs="Calibri"/>
                <w:color w:val="FFFFFF"/>
              </w:rPr>
              <w:t xml:space="preserve">    Period</w:t>
            </w:r>
          </w:p>
        </w:tc>
        <w:tc>
          <w:tcPr>
            <w:tcW w:w="1226" w:type="dxa"/>
          </w:tcPr>
          <w:p w:rsidR="003D43B2" w:rsidRPr="002A03D1" w:rsidRDefault="003D43B2" w:rsidP="00EB5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FFFFFF"/>
              </w:rPr>
            </w:pPr>
            <w:r w:rsidRPr="002A03D1">
              <w:rPr>
                <w:rFonts w:cs="Calibri"/>
                <w:color w:val="FFFFFF"/>
              </w:rPr>
              <w:t xml:space="preserve">  Loan Amount</w:t>
            </w:r>
          </w:p>
        </w:tc>
        <w:tc>
          <w:tcPr>
            <w:tcW w:w="1027" w:type="dxa"/>
          </w:tcPr>
          <w:p w:rsidR="003D43B2" w:rsidRPr="002A03D1" w:rsidRDefault="003D43B2" w:rsidP="00EB5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FFFFFF"/>
              </w:rPr>
            </w:pPr>
            <w:r w:rsidRPr="002A03D1">
              <w:rPr>
                <w:rFonts w:cs="Calibri"/>
                <w:color w:val="FFFFFF"/>
              </w:rPr>
              <w:t>Duration</w:t>
            </w:r>
          </w:p>
          <w:p w:rsidR="003D43B2" w:rsidRPr="002A03D1" w:rsidRDefault="003D43B2" w:rsidP="00EB5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FFFFFF"/>
              </w:rPr>
            </w:pPr>
            <w:r w:rsidRPr="002A03D1">
              <w:rPr>
                <w:rFonts w:cs="Calibri"/>
                <w:color w:val="FFFFFF"/>
              </w:rPr>
              <w:t xml:space="preserve">   (Year)</w:t>
            </w:r>
          </w:p>
        </w:tc>
        <w:tc>
          <w:tcPr>
            <w:tcW w:w="1563" w:type="dxa"/>
          </w:tcPr>
          <w:p w:rsidR="003D43B2" w:rsidRPr="002A03D1" w:rsidRDefault="003D43B2" w:rsidP="00EB5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FFFFFF"/>
              </w:rPr>
            </w:pPr>
            <w:r w:rsidRPr="002A03D1">
              <w:rPr>
                <w:rFonts w:cs="Calibri"/>
                <w:color w:val="FFFFFF"/>
              </w:rPr>
              <w:t>Repayment</w:t>
            </w:r>
          </w:p>
          <w:p w:rsidR="003D43B2" w:rsidRPr="002A03D1" w:rsidRDefault="003D43B2" w:rsidP="00EB5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FFFFFF"/>
              </w:rPr>
            </w:pPr>
            <w:r w:rsidRPr="002A03D1">
              <w:rPr>
                <w:rFonts w:cs="Calibri"/>
                <w:color w:val="FFFFFF"/>
              </w:rPr>
              <w:t xml:space="preserve">     Period</w:t>
            </w:r>
          </w:p>
        </w:tc>
      </w:tr>
      <w:tr w:rsidR="00F41A74" w:rsidRPr="002A03D1" w:rsidTr="00F4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</w:tcPr>
          <w:p w:rsidR="003D43B2" w:rsidRPr="002A03D1" w:rsidRDefault="003D43B2" w:rsidP="00EB5E05">
            <w:pPr>
              <w:rPr>
                <w:rFonts w:cs="Calibri"/>
                <w:b w:val="0"/>
                <w:bCs w:val="0"/>
              </w:rPr>
            </w:pPr>
            <w:r w:rsidRPr="002A03D1">
              <w:rPr>
                <w:rFonts w:cs="Calibri"/>
              </w:rPr>
              <w:t>R20,000</w:t>
            </w:r>
          </w:p>
        </w:tc>
        <w:tc>
          <w:tcPr>
            <w:tcW w:w="1027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 xml:space="preserve">      2</w:t>
            </w:r>
          </w:p>
        </w:tc>
        <w:tc>
          <w:tcPr>
            <w:tcW w:w="1266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R877.43</w:t>
            </w:r>
          </w:p>
        </w:tc>
        <w:tc>
          <w:tcPr>
            <w:tcW w:w="1226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>R20,000</w:t>
            </w:r>
          </w:p>
        </w:tc>
        <w:tc>
          <w:tcPr>
            <w:tcW w:w="1027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 xml:space="preserve">       3</w:t>
            </w:r>
          </w:p>
        </w:tc>
        <w:tc>
          <w:tcPr>
            <w:tcW w:w="1266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R599.42</w:t>
            </w:r>
          </w:p>
        </w:tc>
        <w:tc>
          <w:tcPr>
            <w:tcW w:w="1226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>R20,000</w:t>
            </w:r>
          </w:p>
        </w:tc>
        <w:tc>
          <w:tcPr>
            <w:tcW w:w="1027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 xml:space="preserve">     5</w:t>
            </w:r>
          </w:p>
        </w:tc>
        <w:tc>
          <w:tcPr>
            <w:tcW w:w="1563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R377.42</w:t>
            </w:r>
          </w:p>
        </w:tc>
      </w:tr>
      <w:tr w:rsidR="003D43B2" w:rsidRPr="002A03D1" w:rsidTr="00F4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</w:tcPr>
          <w:p w:rsidR="003D43B2" w:rsidRPr="002A03D1" w:rsidRDefault="003D43B2" w:rsidP="00EB5E05">
            <w:pPr>
              <w:rPr>
                <w:rFonts w:cs="Calibri"/>
                <w:b w:val="0"/>
                <w:bCs w:val="0"/>
              </w:rPr>
            </w:pPr>
            <w:r w:rsidRPr="002A03D1">
              <w:rPr>
                <w:rFonts w:cs="Calibri"/>
              </w:rPr>
              <w:t>R50,000</w:t>
            </w:r>
          </w:p>
        </w:tc>
        <w:tc>
          <w:tcPr>
            <w:tcW w:w="1027" w:type="dxa"/>
          </w:tcPr>
          <w:p w:rsidR="003D43B2" w:rsidRPr="002A03D1" w:rsidRDefault="003D43B2" w:rsidP="00EB5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 xml:space="preserve">      2</w:t>
            </w:r>
          </w:p>
        </w:tc>
        <w:tc>
          <w:tcPr>
            <w:tcW w:w="1266" w:type="dxa"/>
          </w:tcPr>
          <w:p w:rsidR="003D43B2" w:rsidRPr="002A03D1" w:rsidRDefault="003D43B2" w:rsidP="00EB5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R2,193.57</w:t>
            </w:r>
          </w:p>
        </w:tc>
        <w:tc>
          <w:tcPr>
            <w:tcW w:w="1226" w:type="dxa"/>
          </w:tcPr>
          <w:p w:rsidR="003D43B2" w:rsidRPr="002A03D1" w:rsidRDefault="003D43B2" w:rsidP="00EB5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>R50,000</w:t>
            </w:r>
          </w:p>
        </w:tc>
        <w:tc>
          <w:tcPr>
            <w:tcW w:w="1027" w:type="dxa"/>
          </w:tcPr>
          <w:p w:rsidR="003D43B2" w:rsidRPr="002A03D1" w:rsidRDefault="003D43B2" w:rsidP="00EB5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 xml:space="preserve">       3</w:t>
            </w:r>
          </w:p>
        </w:tc>
        <w:tc>
          <w:tcPr>
            <w:tcW w:w="1266" w:type="dxa"/>
          </w:tcPr>
          <w:p w:rsidR="003D43B2" w:rsidRPr="002A03D1" w:rsidRDefault="003D43B2" w:rsidP="00EB5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R1,498.54</w:t>
            </w:r>
          </w:p>
        </w:tc>
        <w:tc>
          <w:tcPr>
            <w:tcW w:w="1226" w:type="dxa"/>
          </w:tcPr>
          <w:p w:rsidR="003D43B2" w:rsidRPr="002A03D1" w:rsidRDefault="003D43B2" w:rsidP="00EB5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>R50,000</w:t>
            </w:r>
          </w:p>
        </w:tc>
        <w:tc>
          <w:tcPr>
            <w:tcW w:w="1027" w:type="dxa"/>
          </w:tcPr>
          <w:p w:rsidR="003D43B2" w:rsidRPr="002A03D1" w:rsidRDefault="003D43B2" w:rsidP="00EB5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 xml:space="preserve">     5</w:t>
            </w:r>
          </w:p>
        </w:tc>
        <w:tc>
          <w:tcPr>
            <w:tcW w:w="1563" w:type="dxa"/>
          </w:tcPr>
          <w:p w:rsidR="003D43B2" w:rsidRPr="002A03D1" w:rsidRDefault="003D43B2" w:rsidP="00EB5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R943.56</w:t>
            </w:r>
          </w:p>
        </w:tc>
      </w:tr>
      <w:tr w:rsidR="00F41A74" w:rsidRPr="002A03D1" w:rsidTr="00F4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</w:tcPr>
          <w:p w:rsidR="003D43B2" w:rsidRPr="002A03D1" w:rsidRDefault="003D43B2" w:rsidP="00EB5E05">
            <w:pPr>
              <w:rPr>
                <w:rFonts w:cs="Calibri"/>
                <w:b w:val="0"/>
                <w:bCs w:val="0"/>
              </w:rPr>
            </w:pPr>
            <w:r w:rsidRPr="002A03D1">
              <w:rPr>
                <w:rFonts w:cs="Calibri"/>
              </w:rPr>
              <w:t>R100,000</w:t>
            </w:r>
          </w:p>
        </w:tc>
        <w:tc>
          <w:tcPr>
            <w:tcW w:w="1027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 xml:space="preserve">      3</w:t>
            </w:r>
          </w:p>
        </w:tc>
        <w:tc>
          <w:tcPr>
            <w:tcW w:w="1266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R2,997.09</w:t>
            </w:r>
          </w:p>
        </w:tc>
        <w:tc>
          <w:tcPr>
            <w:tcW w:w="1226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>R100,000</w:t>
            </w:r>
          </w:p>
        </w:tc>
        <w:tc>
          <w:tcPr>
            <w:tcW w:w="1027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 xml:space="preserve">       4</w:t>
            </w:r>
          </w:p>
        </w:tc>
        <w:tc>
          <w:tcPr>
            <w:tcW w:w="1266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R2,302.93</w:t>
            </w:r>
          </w:p>
        </w:tc>
        <w:tc>
          <w:tcPr>
            <w:tcW w:w="1226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>R100,000</w:t>
            </w:r>
          </w:p>
        </w:tc>
        <w:tc>
          <w:tcPr>
            <w:tcW w:w="1027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 xml:space="preserve">     6</w:t>
            </w:r>
          </w:p>
        </w:tc>
        <w:tc>
          <w:tcPr>
            <w:tcW w:w="1563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R1,610.49</w:t>
            </w:r>
          </w:p>
        </w:tc>
      </w:tr>
      <w:tr w:rsidR="003D43B2" w:rsidRPr="002A03D1" w:rsidTr="00F4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</w:tcPr>
          <w:p w:rsidR="003D43B2" w:rsidRPr="002A03D1" w:rsidRDefault="003D43B2" w:rsidP="00EB5E05">
            <w:pPr>
              <w:rPr>
                <w:rFonts w:cs="Calibri"/>
                <w:b w:val="0"/>
                <w:bCs w:val="0"/>
              </w:rPr>
            </w:pPr>
            <w:r w:rsidRPr="002A03D1">
              <w:rPr>
                <w:rFonts w:cs="Calibri"/>
              </w:rPr>
              <w:t>R150,000</w:t>
            </w:r>
          </w:p>
        </w:tc>
        <w:tc>
          <w:tcPr>
            <w:tcW w:w="1027" w:type="dxa"/>
          </w:tcPr>
          <w:p w:rsidR="003D43B2" w:rsidRPr="002A03D1" w:rsidRDefault="003D43B2" w:rsidP="00EB5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 xml:space="preserve">      3</w:t>
            </w:r>
          </w:p>
        </w:tc>
        <w:tc>
          <w:tcPr>
            <w:tcW w:w="1266" w:type="dxa"/>
          </w:tcPr>
          <w:p w:rsidR="003D43B2" w:rsidRPr="002A03D1" w:rsidRDefault="003D43B2" w:rsidP="00EB5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R4,495.63</w:t>
            </w:r>
          </w:p>
        </w:tc>
        <w:tc>
          <w:tcPr>
            <w:tcW w:w="1226" w:type="dxa"/>
          </w:tcPr>
          <w:p w:rsidR="003D43B2" w:rsidRPr="002A03D1" w:rsidRDefault="003D43B2" w:rsidP="00EB5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>R150,000</w:t>
            </w:r>
          </w:p>
        </w:tc>
        <w:tc>
          <w:tcPr>
            <w:tcW w:w="1027" w:type="dxa"/>
          </w:tcPr>
          <w:p w:rsidR="003D43B2" w:rsidRPr="002A03D1" w:rsidRDefault="003D43B2" w:rsidP="00EB5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 xml:space="preserve">       5</w:t>
            </w:r>
          </w:p>
        </w:tc>
        <w:tc>
          <w:tcPr>
            <w:tcW w:w="1266" w:type="dxa"/>
          </w:tcPr>
          <w:p w:rsidR="003D43B2" w:rsidRPr="002A03D1" w:rsidRDefault="003D43B2" w:rsidP="00EB5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R2,830.69</w:t>
            </w:r>
          </w:p>
        </w:tc>
        <w:tc>
          <w:tcPr>
            <w:tcW w:w="1226" w:type="dxa"/>
          </w:tcPr>
          <w:p w:rsidR="003D43B2" w:rsidRPr="002A03D1" w:rsidRDefault="003D43B2" w:rsidP="00EB5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>R150,000</w:t>
            </w:r>
          </w:p>
        </w:tc>
        <w:tc>
          <w:tcPr>
            <w:tcW w:w="1027" w:type="dxa"/>
          </w:tcPr>
          <w:p w:rsidR="003D43B2" w:rsidRPr="002A03D1" w:rsidRDefault="003D43B2" w:rsidP="00EB5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 xml:space="preserve">     7</w:t>
            </w:r>
          </w:p>
        </w:tc>
        <w:tc>
          <w:tcPr>
            <w:tcW w:w="1563" w:type="dxa"/>
          </w:tcPr>
          <w:p w:rsidR="003D43B2" w:rsidRPr="002A03D1" w:rsidRDefault="003D43B2" w:rsidP="00EB5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R2,120.09</w:t>
            </w:r>
          </w:p>
        </w:tc>
      </w:tr>
      <w:tr w:rsidR="00F41A74" w:rsidRPr="002A03D1" w:rsidTr="00F4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</w:tcPr>
          <w:p w:rsidR="003D43B2" w:rsidRPr="002A03D1" w:rsidRDefault="003D43B2" w:rsidP="00EB5E05">
            <w:pPr>
              <w:rPr>
                <w:rFonts w:cs="Calibri"/>
                <w:b w:val="0"/>
                <w:bCs w:val="0"/>
              </w:rPr>
            </w:pPr>
            <w:r w:rsidRPr="002A03D1">
              <w:rPr>
                <w:rFonts w:cs="Calibri"/>
              </w:rPr>
              <w:t>R300,000</w:t>
            </w:r>
          </w:p>
        </w:tc>
        <w:tc>
          <w:tcPr>
            <w:tcW w:w="1027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 xml:space="preserve">      4</w:t>
            </w:r>
          </w:p>
        </w:tc>
        <w:tc>
          <w:tcPr>
            <w:tcW w:w="1266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R6,908.79</w:t>
            </w:r>
          </w:p>
        </w:tc>
        <w:tc>
          <w:tcPr>
            <w:tcW w:w="1226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>R300,000</w:t>
            </w:r>
          </w:p>
        </w:tc>
        <w:tc>
          <w:tcPr>
            <w:tcW w:w="1027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 xml:space="preserve">       6</w:t>
            </w:r>
          </w:p>
        </w:tc>
        <w:tc>
          <w:tcPr>
            <w:tcW w:w="1266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>R4,</w:t>
            </w:r>
            <w:r>
              <w:rPr>
                <w:rFonts w:cs="Calibri"/>
              </w:rPr>
              <w:t>831.48</w:t>
            </w:r>
          </w:p>
        </w:tc>
        <w:tc>
          <w:tcPr>
            <w:tcW w:w="1226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>R300,000</w:t>
            </w:r>
          </w:p>
        </w:tc>
        <w:tc>
          <w:tcPr>
            <w:tcW w:w="1027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 xml:space="preserve">     8</w:t>
            </w:r>
          </w:p>
        </w:tc>
        <w:tc>
          <w:tcPr>
            <w:tcW w:w="1563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R3,797.98</w:t>
            </w:r>
          </w:p>
        </w:tc>
      </w:tr>
      <w:tr w:rsidR="003D43B2" w:rsidRPr="002A03D1" w:rsidTr="00F4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</w:tcPr>
          <w:p w:rsidR="003D43B2" w:rsidRPr="002A03D1" w:rsidRDefault="003D43B2" w:rsidP="00EB5E05">
            <w:pPr>
              <w:rPr>
                <w:rFonts w:cs="Calibri"/>
                <w:b w:val="0"/>
                <w:bCs w:val="0"/>
              </w:rPr>
            </w:pPr>
            <w:r w:rsidRPr="002A03D1">
              <w:rPr>
                <w:rFonts w:cs="Calibri"/>
              </w:rPr>
              <w:t>R400,000</w:t>
            </w:r>
          </w:p>
        </w:tc>
        <w:tc>
          <w:tcPr>
            <w:tcW w:w="1027" w:type="dxa"/>
          </w:tcPr>
          <w:p w:rsidR="003D43B2" w:rsidRPr="002A03D1" w:rsidRDefault="003D43B2" w:rsidP="00EB5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 xml:space="preserve">      5</w:t>
            </w:r>
          </w:p>
        </w:tc>
        <w:tc>
          <w:tcPr>
            <w:tcW w:w="1266" w:type="dxa"/>
          </w:tcPr>
          <w:p w:rsidR="003D43B2" w:rsidRPr="002A03D1" w:rsidRDefault="003D43B2" w:rsidP="00EB5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R7,548.49</w:t>
            </w:r>
          </w:p>
        </w:tc>
        <w:tc>
          <w:tcPr>
            <w:tcW w:w="1226" w:type="dxa"/>
          </w:tcPr>
          <w:p w:rsidR="003D43B2" w:rsidRPr="002A03D1" w:rsidRDefault="003D43B2" w:rsidP="00EB5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>R400,000</w:t>
            </w:r>
          </w:p>
        </w:tc>
        <w:tc>
          <w:tcPr>
            <w:tcW w:w="1027" w:type="dxa"/>
          </w:tcPr>
          <w:p w:rsidR="003D43B2" w:rsidRPr="002A03D1" w:rsidRDefault="003D43B2" w:rsidP="00EB5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 xml:space="preserve">       7</w:t>
            </w:r>
          </w:p>
        </w:tc>
        <w:tc>
          <w:tcPr>
            <w:tcW w:w="1266" w:type="dxa"/>
          </w:tcPr>
          <w:p w:rsidR="003D43B2" w:rsidRPr="002A03D1" w:rsidRDefault="003D43B2" w:rsidP="00EB5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R5,653.56</w:t>
            </w:r>
          </w:p>
        </w:tc>
        <w:tc>
          <w:tcPr>
            <w:tcW w:w="1226" w:type="dxa"/>
          </w:tcPr>
          <w:p w:rsidR="003D43B2" w:rsidRPr="002A03D1" w:rsidRDefault="003D43B2" w:rsidP="00EB5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>R400,000</w:t>
            </w:r>
          </w:p>
        </w:tc>
        <w:tc>
          <w:tcPr>
            <w:tcW w:w="1027" w:type="dxa"/>
          </w:tcPr>
          <w:p w:rsidR="003D43B2" w:rsidRPr="002A03D1" w:rsidRDefault="003D43B2" w:rsidP="00EB5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 xml:space="preserve">     9</w:t>
            </w:r>
          </w:p>
        </w:tc>
        <w:tc>
          <w:tcPr>
            <w:tcW w:w="1563" w:type="dxa"/>
          </w:tcPr>
          <w:p w:rsidR="003D43B2" w:rsidRPr="002A03D1" w:rsidRDefault="003D43B2" w:rsidP="00EB5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R4,606.91</w:t>
            </w:r>
          </w:p>
        </w:tc>
      </w:tr>
      <w:tr w:rsidR="00F41A74" w:rsidRPr="002A03D1" w:rsidTr="00F4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</w:tcPr>
          <w:p w:rsidR="003D43B2" w:rsidRPr="002A03D1" w:rsidRDefault="003D43B2" w:rsidP="00EB5E05">
            <w:pPr>
              <w:rPr>
                <w:rFonts w:cs="Calibri"/>
                <w:b w:val="0"/>
                <w:bCs w:val="0"/>
              </w:rPr>
            </w:pPr>
            <w:r w:rsidRPr="002A03D1">
              <w:rPr>
                <w:rFonts w:cs="Calibri"/>
              </w:rPr>
              <w:t>R600,000</w:t>
            </w:r>
          </w:p>
        </w:tc>
        <w:tc>
          <w:tcPr>
            <w:tcW w:w="1027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 xml:space="preserve">      6</w:t>
            </w:r>
          </w:p>
        </w:tc>
        <w:tc>
          <w:tcPr>
            <w:tcW w:w="1266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R9,662.96</w:t>
            </w:r>
          </w:p>
        </w:tc>
        <w:tc>
          <w:tcPr>
            <w:tcW w:w="1226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>R600,000</w:t>
            </w:r>
          </w:p>
        </w:tc>
        <w:tc>
          <w:tcPr>
            <w:tcW w:w="1027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 xml:space="preserve">       8</w:t>
            </w:r>
          </w:p>
        </w:tc>
        <w:tc>
          <w:tcPr>
            <w:tcW w:w="1266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R7,595.95</w:t>
            </w:r>
          </w:p>
        </w:tc>
        <w:tc>
          <w:tcPr>
            <w:tcW w:w="1226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>R600,000</w:t>
            </w:r>
          </w:p>
        </w:tc>
        <w:tc>
          <w:tcPr>
            <w:tcW w:w="1027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 xml:space="preserve">    10</w:t>
            </w:r>
          </w:p>
        </w:tc>
        <w:tc>
          <w:tcPr>
            <w:tcW w:w="1563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>R</w:t>
            </w:r>
            <w:r>
              <w:rPr>
                <w:rFonts w:cs="Calibri"/>
              </w:rPr>
              <w:t>6,363.93</w:t>
            </w:r>
          </w:p>
        </w:tc>
      </w:tr>
      <w:tr w:rsidR="003D43B2" w:rsidRPr="002A03D1" w:rsidTr="00F4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</w:tcPr>
          <w:p w:rsidR="003D43B2" w:rsidRPr="002A03D1" w:rsidRDefault="003D43B2" w:rsidP="00EB5E05">
            <w:pPr>
              <w:rPr>
                <w:rFonts w:cs="Calibri"/>
                <w:b w:val="0"/>
                <w:bCs w:val="0"/>
              </w:rPr>
            </w:pPr>
            <w:r w:rsidRPr="002A03D1">
              <w:rPr>
                <w:rFonts w:cs="Calibri"/>
              </w:rPr>
              <w:t>R800,000</w:t>
            </w:r>
          </w:p>
        </w:tc>
        <w:tc>
          <w:tcPr>
            <w:tcW w:w="1027" w:type="dxa"/>
          </w:tcPr>
          <w:p w:rsidR="003D43B2" w:rsidRPr="002A03D1" w:rsidRDefault="003D43B2" w:rsidP="00EB5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 xml:space="preserve">      7</w:t>
            </w:r>
          </w:p>
        </w:tc>
        <w:tc>
          <w:tcPr>
            <w:tcW w:w="1266" w:type="dxa"/>
          </w:tcPr>
          <w:p w:rsidR="003D43B2" w:rsidRPr="002A03D1" w:rsidRDefault="003D43B2" w:rsidP="00EB5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R11,307.13</w:t>
            </w:r>
          </w:p>
        </w:tc>
        <w:tc>
          <w:tcPr>
            <w:tcW w:w="1226" w:type="dxa"/>
          </w:tcPr>
          <w:p w:rsidR="003D43B2" w:rsidRPr="002A03D1" w:rsidRDefault="003D43B2" w:rsidP="00EB5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>R800,000</w:t>
            </w:r>
          </w:p>
        </w:tc>
        <w:tc>
          <w:tcPr>
            <w:tcW w:w="1027" w:type="dxa"/>
          </w:tcPr>
          <w:p w:rsidR="003D43B2" w:rsidRPr="002A03D1" w:rsidRDefault="003D43B2" w:rsidP="00EB5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 xml:space="preserve">       9</w:t>
            </w:r>
          </w:p>
        </w:tc>
        <w:tc>
          <w:tcPr>
            <w:tcW w:w="1266" w:type="dxa"/>
          </w:tcPr>
          <w:p w:rsidR="003D43B2" w:rsidRPr="002A03D1" w:rsidRDefault="003D43B2" w:rsidP="00EB5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R9,213.82</w:t>
            </w:r>
          </w:p>
        </w:tc>
        <w:tc>
          <w:tcPr>
            <w:tcW w:w="1226" w:type="dxa"/>
          </w:tcPr>
          <w:p w:rsidR="003D43B2" w:rsidRPr="002A03D1" w:rsidRDefault="003D43B2" w:rsidP="00EB5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>R800,000</w:t>
            </w:r>
          </w:p>
        </w:tc>
        <w:tc>
          <w:tcPr>
            <w:tcW w:w="1027" w:type="dxa"/>
          </w:tcPr>
          <w:p w:rsidR="003D43B2" w:rsidRPr="002A03D1" w:rsidRDefault="003D43B2" w:rsidP="00EB5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 xml:space="preserve">    11</w:t>
            </w:r>
          </w:p>
        </w:tc>
        <w:tc>
          <w:tcPr>
            <w:tcW w:w="1563" w:type="dxa"/>
          </w:tcPr>
          <w:p w:rsidR="003D43B2" w:rsidRPr="002A03D1" w:rsidRDefault="003D43B2" w:rsidP="00EB5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R7,891.59</w:t>
            </w:r>
          </w:p>
        </w:tc>
      </w:tr>
      <w:tr w:rsidR="00F41A74" w:rsidRPr="002A03D1" w:rsidTr="00F4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</w:tcPr>
          <w:p w:rsidR="003D43B2" w:rsidRPr="002A03D1" w:rsidRDefault="003D43B2" w:rsidP="00EB5E05">
            <w:pPr>
              <w:rPr>
                <w:rFonts w:cs="Calibri"/>
                <w:b w:val="0"/>
                <w:bCs w:val="0"/>
              </w:rPr>
            </w:pPr>
            <w:r w:rsidRPr="002A03D1">
              <w:rPr>
                <w:rFonts w:cs="Calibri"/>
              </w:rPr>
              <w:t>R1,000,000</w:t>
            </w:r>
          </w:p>
        </w:tc>
        <w:tc>
          <w:tcPr>
            <w:tcW w:w="1027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 xml:space="preserve">      8</w:t>
            </w:r>
          </w:p>
        </w:tc>
        <w:tc>
          <w:tcPr>
            <w:tcW w:w="1266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R12,659.92</w:t>
            </w:r>
          </w:p>
        </w:tc>
        <w:tc>
          <w:tcPr>
            <w:tcW w:w="1226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>R1,000,000</w:t>
            </w:r>
          </w:p>
        </w:tc>
        <w:tc>
          <w:tcPr>
            <w:tcW w:w="1027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 xml:space="preserve">      10</w:t>
            </w:r>
          </w:p>
        </w:tc>
        <w:tc>
          <w:tcPr>
            <w:tcW w:w="1266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R10,606.55</w:t>
            </w:r>
          </w:p>
        </w:tc>
        <w:tc>
          <w:tcPr>
            <w:tcW w:w="1226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>R1,000,000</w:t>
            </w:r>
          </w:p>
        </w:tc>
        <w:tc>
          <w:tcPr>
            <w:tcW w:w="1027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2A03D1">
              <w:rPr>
                <w:rFonts w:cs="Calibri"/>
              </w:rPr>
              <w:t xml:space="preserve">    12</w:t>
            </w:r>
          </w:p>
        </w:tc>
        <w:tc>
          <w:tcPr>
            <w:tcW w:w="1563" w:type="dxa"/>
          </w:tcPr>
          <w:p w:rsidR="003D43B2" w:rsidRPr="002A03D1" w:rsidRDefault="003D43B2" w:rsidP="00EB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R9,248.90</w:t>
            </w:r>
          </w:p>
        </w:tc>
      </w:tr>
    </w:tbl>
    <w:p w:rsidR="00DA197E" w:rsidRPr="00266B48" w:rsidRDefault="00DA197E" w:rsidP="00266B48">
      <w:pPr>
        <w:jc w:val="both"/>
        <w:rPr>
          <w:rFonts w:asciiTheme="majorHAnsi" w:hAnsiTheme="majorHAnsi"/>
        </w:rPr>
      </w:pPr>
      <w:r w:rsidRPr="00266B48">
        <w:rPr>
          <w:rFonts w:asciiTheme="majorHAnsi" w:hAnsiTheme="majorHAnsi"/>
        </w:rPr>
        <w:t>Applying for a loan is quick and easy!</w:t>
      </w:r>
    </w:p>
    <w:p w:rsidR="00DA197E" w:rsidRPr="00266B48" w:rsidRDefault="00DA197E" w:rsidP="00266B48">
      <w:pPr>
        <w:jc w:val="both"/>
        <w:rPr>
          <w:rFonts w:asciiTheme="majorHAnsi" w:hAnsiTheme="majorHAnsi"/>
        </w:rPr>
      </w:pPr>
      <w:r w:rsidRPr="00266B48">
        <w:rPr>
          <w:rFonts w:asciiTheme="majorHAnsi" w:hAnsiTheme="majorHAnsi"/>
        </w:rPr>
        <w:t>Businesses or Indi</w:t>
      </w:r>
      <w:r w:rsidR="00266B48" w:rsidRPr="00266B48">
        <w:rPr>
          <w:rFonts w:asciiTheme="majorHAnsi" w:hAnsiTheme="majorHAnsi"/>
        </w:rPr>
        <w:t xml:space="preserve">viduals interested in applying </w:t>
      </w:r>
      <w:r w:rsidRPr="00266B48">
        <w:rPr>
          <w:rFonts w:asciiTheme="majorHAnsi" w:hAnsiTheme="majorHAnsi"/>
        </w:rPr>
        <w:t xml:space="preserve">for a </w:t>
      </w:r>
      <w:r w:rsidR="00D239AC">
        <w:rPr>
          <w:rFonts w:asciiTheme="majorHAnsi" w:hAnsiTheme="majorHAnsi"/>
        </w:rPr>
        <w:t>swift finance l</w:t>
      </w:r>
      <w:r w:rsidRPr="00266B48">
        <w:rPr>
          <w:rFonts w:asciiTheme="majorHAnsi" w:hAnsiTheme="majorHAnsi"/>
        </w:rPr>
        <w:t>oans or who simply require more information. TO APPLY, simply SEND AN EMAIL with your ID Number, Full Names, Email address, Occupation, Monthly Income and Contact details to: (</w:t>
      </w:r>
      <w:r w:rsidR="00B8514D">
        <w:rPr>
          <w:rFonts w:asciiTheme="majorHAnsi" w:hAnsiTheme="majorHAnsi"/>
          <w:b/>
          <w:color w:val="00B050"/>
        </w:rPr>
        <w:t>swiftfinance@safrica</w:t>
      </w:r>
      <w:r w:rsidR="00266B48" w:rsidRPr="00266B48">
        <w:rPr>
          <w:rFonts w:asciiTheme="majorHAnsi" w:hAnsiTheme="majorHAnsi"/>
          <w:b/>
          <w:color w:val="00B050"/>
        </w:rPr>
        <w:t>.com</w:t>
      </w:r>
      <w:r w:rsidR="00266B48" w:rsidRPr="00266B48">
        <w:rPr>
          <w:rFonts w:asciiTheme="majorHAnsi" w:hAnsiTheme="majorHAnsi"/>
        </w:rPr>
        <w:t xml:space="preserve">) </w:t>
      </w:r>
    </w:p>
    <w:p w:rsidR="00DA197E" w:rsidRDefault="00D74B4B" w:rsidP="00266B48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6432" behindDoc="1" locked="0" layoutInCell="1" allowOverlap="1" wp14:anchorId="4BA21352" wp14:editId="23CC1678">
            <wp:simplePos x="0" y="0"/>
            <wp:positionH relativeFrom="column">
              <wp:posOffset>-209550</wp:posOffset>
            </wp:positionH>
            <wp:positionV relativeFrom="paragraph">
              <wp:posOffset>212090</wp:posOffset>
            </wp:positionV>
            <wp:extent cx="2000250" cy="542925"/>
            <wp:effectExtent l="0" t="0" r="0" b="9525"/>
            <wp:wrapNone/>
            <wp:docPr id="4" name="Picture 4" descr="C:\Users\user\Desktop\signature-blu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ignature-blue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97E" w:rsidRPr="00266B48">
        <w:rPr>
          <w:rFonts w:asciiTheme="majorHAnsi" w:hAnsiTheme="majorHAnsi"/>
        </w:rPr>
        <w:t>Regards,</w:t>
      </w:r>
    </w:p>
    <w:p w:rsidR="00D74B4B" w:rsidRDefault="00D74B4B" w:rsidP="00DA197E">
      <w:pPr>
        <w:rPr>
          <w:rFonts w:asciiTheme="majorHAnsi" w:hAnsiTheme="majorHAnsi"/>
        </w:rPr>
      </w:pPr>
    </w:p>
    <w:p w:rsidR="007669A5" w:rsidRPr="00D74B4B" w:rsidRDefault="0052264B" w:rsidP="00D74B4B">
      <w:pPr>
        <w:pStyle w:val="NoSpacing"/>
        <w:rPr>
          <w:rFonts w:asciiTheme="majorHAnsi" w:hAnsiTheme="majorHAnsi"/>
        </w:rPr>
      </w:pPr>
      <w:r w:rsidRPr="00D74B4B">
        <w:rPr>
          <w:rFonts w:asciiTheme="majorHAnsi" w:hAnsiTheme="majorHAnsi"/>
        </w:rPr>
        <w:t>Caroline Ann Petersen</w:t>
      </w:r>
    </w:p>
    <w:p w:rsidR="00D74B4B" w:rsidRPr="00D74B4B" w:rsidRDefault="00D74B4B" w:rsidP="00D74B4B">
      <w:pPr>
        <w:pStyle w:val="NoSpacing"/>
        <w:rPr>
          <w:rFonts w:asciiTheme="majorHAnsi" w:hAnsiTheme="majorHAnsi"/>
          <w:noProof/>
          <w:sz w:val="28"/>
          <w:szCs w:val="28"/>
        </w:rPr>
      </w:pPr>
      <w:r w:rsidRPr="00D74B4B">
        <w:rPr>
          <w:rFonts w:asciiTheme="majorHAnsi" w:hAnsiTheme="majorHAnsi"/>
        </w:rPr>
        <w:t>Loan Consultant</w:t>
      </w:r>
      <w:r w:rsidRPr="00D74B4B">
        <w:rPr>
          <w:rFonts w:asciiTheme="majorHAnsi" w:hAnsiTheme="majorHAnsi"/>
          <w:noProof/>
          <w:sz w:val="28"/>
          <w:szCs w:val="28"/>
        </w:rPr>
        <w:t xml:space="preserve"> </w:t>
      </w:r>
    </w:p>
    <w:p w:rsidR="00D74B4B" w:rsidRPr="00D74B4B" w:rsidRDefault="00D74B4B" w:rsidP="00D74B4B">
      <w:pPr>
        <w:pStyle w:val="NoSpacing"/>
        <w:rPr>
          <w:b/>
        </w:rPr>
      </w:pPr>
      <w:r w:rsidRPr="00D74B4B">
        <w:rPr>
          <w:rFonts w:asciiTheme="majorHAnsi" w:hAnsiTheme="majorHAnsi"/>
          <w:b/>
          <w:noProof/>
          <w:color w:val="7030A0"/>
          <w:sz w:val="28"/>
          <w:szCs w:val="28"/>
        </w:rPr>
        <w:t>SWIFT FINANCE</w:t>
      </w:r>
      <w:r w:rsidRPr="00D74B4B">
        <w:rPr>
          <w:rFonts w:asciiTheme="majorHAnsi" w:hAnsiTheme="majorHAnsi"/>
          <w:b/>
          <w:noProof/>
          <w:sz w:val="28"/>
          <w:szCs w:val="28"/>
        </w:rPr>
        <w:t xml:space="preserve"> </w:t>
      </w:r>
    </w:p>
    <w:sectPr w:rsidR="00D74B4B" w:rsidRPr="00D74B4B" w:rsidSect="00D74B4B">
      <w:pgSz w:w="11900" w:h="16836"/>
      <w:pgMar w:top="1440" w:right="1280" w:bottom="180" w:left="780" w:header="720" w:footer="720" w:gutter="0"/>
      <w:cols w:space="720" w:equalWidth="0">
        <w:col w:w="98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05" w:rsidRDefault="00015D05" w:rsidP="00266B48">
      <w:pPr>
        <w:spacing w:after="0" w:line="240" w:lineRule="auto"/>
      </w:pPr>
      <w:r>
        <w:separator/>
      </w:r>
    </w:p>
  </w:endnote>
  <w:endnote w:type="continuationSeparator" w:id="0">
    <w:p w:rsidR="00015D05" w:rsidRDefault="00015D05" w:rsidP="0026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05" w:rsidRDefault="00015D05" w:rsidP="00266B48">
      <w:pPr>
        <w:spacing w:after="0" w:line="240" w:lineRule="auto"/>
      </w:pPr>
      <w:r>
        <w:separator/>
      </w:r>
    </w:p>
  </w:footnote>
  <w:footnote w:type="continuationSeparator" w:id="0">
    <w:p w:rsidR="00015D05" w:rsidRDefault="00015D05" w:rsidP="00266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57"/>
    <w:rsid w:val="00015D05"/>
    <w:rsid w:val="000D7450"/>
    <w:rsid w:val="001A77DA"/>
    <w:rsid w:val="001F2764"/>
    <w:rsid w:val="00266B48"/>
    <w:rsid w:val="0039308E"/>
    <w:rsid w:val="003D43B2"/>
    <w:rsid w:val="003E3D8C"/>
    <w:rsid w:val="0044778B"/>
    <w:rsid w:val="004F39B2"/>
    <w:rsid w:val="00510E63"/>
    <w:rsid w:val="0052264B"/>
    <w:rsid w:val="0067778D"/>
    <w:rsid w:val="00702C4B"/>
    <w:rsid w:val="00724FA7"/>
    <w:rsid w:val="007332AA"/>
    <w:rsid w:val="007669A5"/>
    <w:rsid w:val="008D612C"/>
    <w:rsid w:val="008F261B"/>
    <w:rsid w:val="00AE058E"/>
    <w:rsid w:val="00B03986"/>
    <w:rsid w:val="00B74840"/>
    <w:rsid w:val="00B8514D"/>
    <w:rsid w:val="00BC685A"/>
    <w:rsid w:val="00C12908"/>
    <w:rsid w:val="00C40B86"/>
    <w:rsid w:val="00CD13BA"/>
    <w:rsid w:val="00D239AC"/>
    <w:rsid w:val="00D74B4B"/>
    <w:rsid w:val="00DA197E"/>
    <w:rsid w:val="00E113E6"/>
    <w:rsid w:val="00EE5F79"/>
    <w:rsid w:val="00F13574"/>
    <w:rsid w:val="00F41A74"/>
    <w:rsid w:val="00F476F0"/>
    <w:rsid w:val="00F96779"/>
    <w:rsid w:val="00FD1A57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7DA"/>
    <w:pPr>
      <w:spacing w:after="0" w:line="240" w:lineRule="auto"/>
    </w:pPr>
  </w:style>
  <w:style w:type="table" w:styleId="MediumShading2-Accent3">
    <w:name w:val="Medium Shading 2 Accent 3"/>
    <w:basedOn w:val="TableNormal"/>
    <w:uiPriority w:val="64"/>
    <w:rsid w:val="00DA197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1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DA1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3D43B2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3D43B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D43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D43B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3">
    <w:name w:val="Medium Shading 1 Accent 3"/>
    <w:basedOn w:val="TableNormal"/>
    <w:uiPriority w:val="63"/>
    <w:rsid w:val="00F41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41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6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B48"/>
  </w:style>
  <w:style w:type="paragraph" w:styleId="Footer">
    <w:name w:val="footer"/>
    <w:basedOn w:val="Normal"/>
    <w:link w:val="FooterChar"/>
    <w:uiPriority w:val="99"/>
    <w:unhideWhenUsed/>
    <w:rsid w:val="0026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B48"/>
  </w:style>
  <w:style w:type="paragraph" w:styleId="BalloonText">
    <w:name w:val="Balloon Text"/>
    <w:basedOn w:val="Normal"/>
    <w:link w:val="BalloonTextChar"/>
    <w:uiPriority w:val="99"/>
    <w:semiHidden/>
    <w:unhideWhenUsed/>
    <w:rsid w:val="00D7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7DA"/>
    <w:pPr>
      <w:spacing w:after="0" w:line="240" w:lineRule="auto"/>
    </w:pPr>
  </w:style>
  <w:style w:type="table" w:styleId="MediumShading2-Accent3">
    <w:name w:val="Medium Shading 2 Accent 3"/>
    <w:basedOn w:val="TableNormal"/>
    <w:uiPriority w:val="64"/>
    <w:rsid w:val="00DA197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1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DA1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3D43B2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3D43B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D43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D43B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3">
    <w:name w:val="Medium Shading 1 Accent 3"/>
    <w:basedOn w:val="TableNormal"/>
    <w:uiPriority w:val="63"/>
    <w:rsid w:val="00F41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41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6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B48"/>
  </w:style>
  <w:style w:type="paragraph" w:styleId="Footer">
    <w:name w:val="footer"/>
    <w:basedOn w:val="Normal"/>
    <w:link w:val="FooterChar"/>
    <w:uiPriority w:val="99"/>
    <w:unhideWhenUsed/>
    <w:rsid w:val="0026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B48"/>
  </w:style>
  <w:style w:type="paragraph" w:styleId="BalloonText">
    <w:name w:val="Balloon Text"/>
    <w:basedOn w:val="Normal"/>
    <w:link w:val="BalloonTextChar"/>
    <w:uiPriority w:val="99"/>
    <w:semiHidden/>
    <w:unhideWhenUsed/>
    <w:rsid w:val="00D7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A3F0-1051-47D6-BE03-FC7F5F8B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Tony</cp:lastModifiedBy>
  <cp:revision>2</cp:revision>
  <dcterms:created xsi:type="dcterms:W3CDTF">2016-05-08T15:36:00Z</dcterms:created>
  <dcterms:modified xsi:type="dcterms:W3CDTF">2016-05-08T15:36:00Z</dcterms:modified>
</cp:coreProperties>
</file>